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  <w:t>Есть тексты, которые не пересказывают. Ими заражаются.</w:t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  <w:t>Кажется: ну ИИ. Приложение в телефоне. Рецепт, мейл, хмыкнуть, закрыть. Тоже мне угроза.</w:t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  <w:t>И тут начинается стендап – наглый и смешной. Провокатор берет эту удобную кнопку с человеческим голосом – и разворачивает ребром. Глянцевый помощник отбрасывает тень. Правила игры уже исподволь диктует ИИ.</w:t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jc w:val="both"/>
        <w:rPr>
          <w:sz w:val="26"/>
          <w:szCs w:val="26"/>
        </w:rPr>
      </w:pPr>
      <w:r>
        <w:rPr>
          <w:sz w:val="26"/>
          <w:szCs w:val="26"/>
        </w:rPr>
        <w:t>Пред вами злой, ироничный, умный аттракцион – сарказм, огонь и холодная ясность. Тот самый нерв истории, за который больно, весело и страшно дернуть.</w:t>
      </w:r>
    </w:p>
    <w:sectPr>
      <w:type w:val="nextPage"/>
      <w:pgSz w:w="12240" w:h="15840"/>
      <w:pgMar w:left="1152" w:right="1152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LibreOffice/26.2.0.3$Windows_X86_64 LibreOffice_project/620$Build-3</Application>
  <AppVersion>15.0000</AppVersion>
  <Pages>1</Pages>
  <Words>70</Words>
  <Characters>427</Characters>
  <CharactersWithSpaces>496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2026-08-02T20:01:19Z</dcterms:modified>
  <cp:revision>1</cp:revision>
  <dc:subject/>
  <dc:title/>
</cp:coreProperties>
</file>